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BF6B1B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7683260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BF6B1B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BF6B1B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BF6B1B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BF6B1B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D672B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octombrie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350E62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următoarea </w:t>
      </w:r>
      <w:r w:rsidRPr="00350E62">
        <w:rPr>
          <w:i/>
          <w:sz w:val="28"/>
          <w:szCs w:val="28"/>
        </w:rPr>
        <w:t>Ordine de zi</w:t>
      </w:r>
      <w:r w:rsidRPr="00350E62">
        <w:rPr>
          <w:sz w:val="28"/>
          <w:szCs w:val="28"/>
        </w:rPr>
        <w:t xml:space="preserve"> a şedinţei Consiliului de Observatori al IPNA Compania „Teleradio-Moldova”:</w:t>
      </w:r>
    </w:p>
    <w:p w:rsidR="00DF3AC7" w:rsidRPr="009041F8" w:rsidRDefault="00DF3AC7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DF3AC7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1.  </w:t>
      </w:r>
      <w:r w:rsidR="005543CF" w:rsidRPr="009041F8">
        <w:rPr>
          <w:rFonts w:eastAsiaTheme="minorHAnsi"/>
          <w:i/>
          <w:sz w:val="28"/>
          <w:szCs w:val="28"/>
          <w:lang w:eastAsia="en-US"/>
        </w:rPr>
        <w:t>Raportul IPNA Compania „Teleradio-Moldova” privind repartizarea timpilor de antena, inclusiv contra plată, şi alte servicii conexe oferite concurenților electorali pentru prima săptămână a campaniei electorale în alegerile prezidenţiale din 30 octombrie 2016 pentru TV Moldova 1, TV Moldova 2, Radio Moldova şi Radio Moldova Tineret”</w:t>
      </w:r>
      <w:r w:rsidR="00D969CD">
        <w:rPr>
          <w:rFonts w:eastAsiaTheme="minorHAnsi"/>
          <w:i/>
          <w:sz w:val="28"/>
          <w:szCs w:val="28"/>
          <w:lang w:eastAsia="en-US"/>
        </w:rPr>
        <w:t>.</w:t>
      </w:r>
    </w:p>
    <w:p w:rsidR="00DF3AC7" w:rsidRPr="009041F8" w:rsidRDefault="00DF3AC7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9041F8">
        <w:rPr>
          <w:rFonts w:eastAsiaTheme="minorHAnsi"/>
          <w:i/>
          <w:sz w:val="28"/>
          <w:szCs w:val="28"/>
          <w:lang w:eastAsia="en-US"/>
        </w:rPr>
        <w:t xml:space="preserve">2.  </w:t>
      </w:r>
      <w:r w:rsidR="005543CF" w:rsidRPr="009041F8">
        <w:rPr>
          <w:rFonts w:eastAsiaTheme="minorHAnsi"/>
          <w:i/>
          <w:sz w:val="28"/>
          <w:szCs w:val="28"/>
          <w:lang w:eastAsia="en-US"/>
        </w:rPr>
        <w:t>Aprobarea modificării Planului de finanțare pentru 2016 al IPNA Compania „Teleradio-Moldova”, conform Legii bugetului de stat pentru anul 2016.</w:t>
      </w:r>
    </w:p>
    <w:p w:rsidR="00DF3AC7" w:rsidRPr="009041F8" w:rsidRDefault="00DF3AC7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9041F8">
        <w:rPr>
          <w:rFonts w:eastAsiaTheme="minorHAnsi"/>
          <w:i/>
          <w:sz w:val="28"/>
          <w:szCs w:val="28"/>
          <w:lang w:eastAsia="en-US"/>
        </w:rPr>
        <w:t xml:space="preserve">3.  </w:t>
      </w:r>
      <w:r w:rsidR="005543CF" w:rsidRPr="009041F8">
        <w:rPr>
          <w:rFonts w:eastAsiaTheme="minorHAnsi"/>
          <w:i/>
          <w:sz w:val="28"/>
          <w:szCs w:val="28"/>
          <w:lang w:eastAsia="en-US"/>
        </w:rPr>
        <w:t>Proiectul Caietului de sarcini al IP</w:t>
      </w:r>
      <w:r w:rsidR="00B656EF">
        <w:rPr>
          <w:rFonts w:eastAsiaTheme="minorHAnsi"/>
          <w:i/>
          <w:sz w:val="28"/>
          <w:szCs w:val="28"/>
          <w:lang w:eastAsia="en-US"/>
        </w:rPr>
        <w:t>NA Compania „Teleradio-Moldova”</w:t>
      </w:r>
      <w:r w:rsidR="005543CF" w:rsidRPr="009041F8">
        <w:rPr>
          <w:rFonts w:eastAsiaTheme="minorHAnsi"/>
          <w:i/>
          <w:sz w:val="28"/>
          <w:szCs w:val="28"/>
          <w:lang w:eastAsia="en-US"/>
        </w:rPr>
        <w:t xml:space="preserve"> pentru anul 2017 (Declaraţia Politicii Editoriale).</w:t>
      </w:r>
    </w:p>
    <w:p w:rsidR="000D0560" w:rsidRPr="00B35A36" w:rsidRDefault="006534F4" w:rsidP="00DF3AC7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B35A36">
        <w:rPr>
          <w:b/>
          <w:sz w:val="28"/>
          <w:szCs w:val="28"/>
        </w:rPr>
        <w:t>2</w:t>
      </w:r>
      <w:r w:rsidRPr="00B35A36">
        <w:rPr>
          <w:i/>
          <w:sz w:val="28"/>
          <w:szCs w:val="28"/>
        </w:rPr>
        <w:t xml:space="preserve">. </w:t>
      </w:r>
      <w:r w:rsidRPr="00B35A36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ae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1F5426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8B606D">
        <w:rPr>
          <w:b/>
          <w:sz w:val="28"/>
          <w:szCs w:val="28"/>
          <w:lang w:eastAsia="ja-JP"/>
        </w:rPr>
        <w:t>6</w:t>
      </w:r>
      <w:bookmarkStart w:id="0" w:name="_GoBack"/>
      <w:bookmarkEnd w:id="0"/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5543CF">
        <w:rPr>
          <w:b/>
          <w:sz w:val="28"/>
          <w:szCs w:val="28"/>
          <w:lang w:eastAsia="ja-JP"/>
        </w:rPr>
        <w:t>6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</w:t>
      </w:r>
      <w:r w:rsidR="001F5426">
        <w:rPr>
          <w:sz w:val="28"/>
          <w:szCs w:val="28"/>
        </w:rPr>
        <w:t>(D.</w:t>
      </w:r>
      <w:r w:rsidR="001F5426" w:rsidRPr="001F5426">
        <w:rPr>
          <w:sz w:val="28"/>
          <w:szCs w:val="28"/>
        </w:rPr>
        <w:t>Deleu; N.</w:t>
      </w:r>
      <w:r w:rsidR="001F5426">
        <w:rPr>
          <w:sz w:val="28"/>
          <w:szCs w:val="28"/>
        </w:rPr>
        <w:t xml:space="preserve">Spătaru; </w:t>
      </w:r>
      <w:proofErr w:type="spellStart"/>
      <w:r w:rsidR="001F5426">
        <w:rPr>
          <w:sz w:val="28"/>
          <w:szCs w:val="28"/>
        </w:rPr>
        <w:t>L.Gurez</w:t>
      </w:r>
      <w:proofErr w:type="spellEnd"/>
      <w:r w:rsidR="001F5426">
        <w:rPr>
          <w:sz w:val="28"/>
          <w:szCs w:val="28"/>
        </w:rPr>
        <w:t xml:space="preserve">; </w:t>
      </w:r>
      <w:proofErr w:type="spellStart"/>
      <w:r w:rsidR="001F5426">
        <w:rPr>
          <w:sz w:val="28"/>
          <w:szCs w:val="28"/>
        </w:rPr>
        <w:t>V.</w:t>
      </w:r>
      <w:r w:rsidR="001F5426" w:rsidRPr="001F5426">
        <w:rPr>
          <w:sz w:val="28"/>
          <w:szCs w:val="28"/>
        </w:rPr>
        <w:t>Țapeș</w:t>
      </w:r>
      <w:proofErr w:type="spellEnd"/>
      <w:r w:rsidR="005543CF">
        <w:rPr>
          <w:sz w:val="28"/>
          <w:szCs w:val="28"/>
        </w:rPr>
        <w:t xml:space="preserve">; L.Vasilache;  </w:t>
      </w:r>
      <w:proofErr w:type="spellStart"/>
      <w:r w:rsidR="005543CF">
        <w:rPr>
          <w:sz w:val="28"/>
          <w:szCs w:val="28"/>
        </w:rPr>
        <w:t>M.Țurcan</w:t>
      </w:r>
      <w:proofErr w:type="spellEnd"/>
      <w:r w:rsidR="001F5426" w:rsidRPr="001F5426">
        <w:rPr>
          <w:sz w:val="28"/>
          <w:szCs w:val="28"/>
        </w:rPr>
        <w:t>)</w:t>
      </w:r>
      <w:r w:rsidR="001F5426">
        <w:rPr>
          <w:sz w:val="28"/>
          <w:szCs w:val="28"/>
        </w:rPr>
        <w:t>.</w:t>
      </w: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84" w:rsidRDefault="00361E84" w:rsidP="00D408D0">
      <w:r>
        <w:separator/>
      </w:r>
    </w:p>
  </w:endnote>
  <w:endnote w:type="continuationSeparator" w:id="0">
    <w:p w:rsidR="00361E84" w:rsidRDefault="00361E84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84" w:rsidRDefault="00361E84" w:rsidP="00D408D0">
      <w:r>
        <w:separator/>
      </w:r>
    </w:p>
  </w:footnote>
  <w:footnote w:type="continuationSeparator" w:id="0">
    <w:p w:rsidR="00361E84" w:rsidRDefault="00361E84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BF6B1B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BF6B1B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DF3AC7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4878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1E84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52B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041F8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56EF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BF6B1B"/>
    <w:rsid w:val="00C01503"/>
    <w:rsid w:val="00C04296"/>
    <w:rsid w:val="00C10E4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969CD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EF3BFB"/>
    <w:rsid w:val="00EF4A72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26</cp:revision>
  <cp:lastPrinted>2016-09-12T12:42:00Z</cp:lastPrinted>
  <dcterms:created xsi:type="dcterms:W3CDTF">2016-09-26T05:02:00Z</dcterms:created>
  <dcterms:modified xsi:type="dcterms:W3CDTF">2016-10-11T06:28:00Z</dcterms:modified>
</cp:coreProperties>
</file>